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9878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82FB81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9B537F3" w14:textId="2D65C0E0" w:rsidR="00713297" w:rsidRDefault="00653779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6A1449">
        <w:rPr>
          <w:b/>
          <w:bCs/>
          <w:sz w:val="24"/>
          <w:szCs w:val="24"/>
        </w:rPr>
        <w:tab/>
      </w:r>
      <w:r w:rsidR="006A1449">
        <w:rPr>
          <w:b/>
          <w:bCs/>
          <w:sz w:val="24"/>
          <w:szCs w:val="24"/>
        </w:rPr>
        <w:tab/>
      </w:r>
      <w:r w:rsidR="006A1449">
        <w:rPr>
          <w:b/>
          <w:bCs/>
          <w:sz w:val="24"/>
          <w:szCs w:val="24"/>
        </w:rPr>
        <w:tab/>
      </w:r>
      <w:r w:rsidR="00AB6520">
        <w:rPr>
          <w:b/>
          <w:bCs/>
          <w:sz w:val="24"/>
          <w:szCs w:val="24"/>
        </w:rPr>
        <w:t>25.03</w:t>
      </w:r>
      <w:r>
        <w:rPr>
          <w:b/>
          <w:bCs/>
          <w:sz w:val="24"/>
          <w:szCs w:val="24"/>
        </w:rPr>
        <w:t>.2024</w:t>
      </w:r>
      <w:r w:rsidR="006A1449">
        <w:rPr>
          <w:b/>
          <w:bCs/>
          <w:sz w:val="24"/>
          <w:szCs w:val="24"/>
        </w:rPr>
        <w:t xml:space="preserve"> nr </w:t>
      </w:r>
      <w:r w:rsidR="006A1449" w:rsidRPr="006A1449">
        <w:rPr>
          <w:b/>
          <w:bCs/>
          <w:sz w:val="24"/>
          <w:szCs w:val="24"/>
        </w:rPr>
        <w:t>6-1/24</w:t>
      </w:r>
      <w:r w:rsidR="00AB6520">
        <w:rPr>
          <w:b/>
          <w:bCs/>
          <w:sz w:val="24"/>
          <w:szCs w:val="24"/>
        </w:rPr>
        <w:t>-5</w:t>
      </w:r>
    </w:p>
    <w:p w14:paraId="08301B9B" w14:textId="250F3CE8" w:rsidR="00713297" w:rsidRDefault="0065377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rescue@rescue.ee</w:t>
      </w:r>
      <w:r w:rsidR="006A1449">
        <w:rPr>
          <w:b/>
          <w:bCs/>
          <w:sz w:val="24"/>
          <w:szCs w:val="24"/>
        </w:rPr>
        <w:tab/>
      </w:r>
    </w:p>
    <w:p w14:paraId="389FB0DF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1513141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2DB6714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A5CE2D8" w14:textId="77777777" w:rsidR="00076735" w:rsidRDefault="00076735">
      <w:pPr>
        <w:jc w:val="both"/>
        <w:rPr>
          <w:b/>
          <w:bCs/>
          <w:sz w:val="24"/>
          <w:szCs w:val="24"/>
        </w:rPr>
      </w:pPr>
    </w:p>
    <w:p w14:paraId="360E2349" w14:textId="77777777" w:rsidR="00713297" w:rsidRDefault="006A14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Laadi külas </w:t>
      </w:r>
      <w:proofErr w:type="spellStart"/>
      <w:r>
        <w:rPr>
          <w:b/>
          <w:bCs/>
          <w:sz w:val="24"/>
          <w:szCs w:val="24"/>
        </w:rPr>
        <w:t>Ruusamäe</w:t>
      </w:r>
      <w:proofErr w:type="spellEnd"/>
      <w:r>
        <w:rPr>
          <w:b/>
          <w:bCs/>
          <w:sz w:val="24"/>
          <w:szCs w:val="24"/>
        </w:rPr>
        <w:t xml:space="preserve"> detailplaneeringu kooskõlastamine</w:t>
      </w:r>
    </w:p>
    <w:p w14:paraId="576C8A2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FBDFF6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4ECBE79D" w14:textId="483345F1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algatas  28. juuni 2022</w:t>
      </w:r>
      <w:r w:rsidR="00D360BD">
        <w:rPr>
          <w:sz w:val="24"/>
          <w:szCs w:val="24"/>
        </w:rPr>
        <w:t>.</w:t>
      </w:r>
      <w:r>
        <w:rPr>
          <w:sz w:val="24"/>
          <w:szCs w:val="24"/>
        </w:rPr>
        <w:t xml:space="preserve"> a korraldusega nr 285 Häädemeeste  vallas  Laadi  külas  asuva 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Planeeringuala suurus on 3,0059 ha.</w:t>
      </w:r>
    </w:p>
    <w:p w14:paraId="7F8146A0" w14:textId="77777777" w:rsidR="00713297" w:rsidRDefault="006A14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 eesmärk on muuta maa-ala krundijaotust nii, et varasema 13 elamumaa, 1 transpordimaa ja 1 tootmismaa sihtotstarbega krundi asemel oleks 6 elamumaa sihtotstarbega krunti ja 2 transpordimaa sihtotstarbega krunti.</w:t>
      </w:r>
    </w:p>
    <w:p w14:paraId="5E5E7DDB" w14:textId="7302059B" w:rsidR="00AB6520" w:rsidRDefault="00AB6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Seoses Häädemeeste vallas asuvate olemasolevate tuletõrje veevõtukohtade ülevaatamisega selgus, et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detailplaneeringualale lähim veevõtukoht ei vasta täna kehtivatele normidele, seega on planeeringulahendust muudetud.</w:t>
      </w:r>
    </w:p>
    <w:p w14:paraId="1D7F6B1A" w14:textId="1DE8993B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planeerimisseaduse § 133 lõikele 1 esitab Häädemeeste Vallavalitsus Teile kooskõlastamiseks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või arvamuse andja ei ole 30 päeva jooksul detailplaneeringu saamisest arvates kooskõlastamisest keeldunud või arvamust avaldanud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 või eeldatakse, et arvamuse andja ei soovi selle kohta arvamust avaldada, kui seadus ei sätesta teisiti.</w:t>
      </w:r>
    </w:p>
    <w:p w14:paraId="3C3C8B6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BCC8C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5A6F7CB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02116802" w14:textId="77777777" w:rsidR="00713297" w:rsidRDefault="00713297">
      <w:pPr>
        <w:jc w:val="both"/>
        <w:rPr>
          <w:sz w:val="24"/>
          <w:szCs w:val="24"/>
        </w:rPr>
      </w:pPr>
    </w:p>
    <w:p w14:paraId="70CFC62D" w14:textId="77777777" w:rsidR="00713297" w:rsidRDefault="00713297">
      <w:pPr>
        <w:jc w:val="both"/>
        <w:rPr>
          <w:sz w:val="24"/>
          <w:szCs w:val="24"/>
        </w:rPr>
      </w:pPr>
    </w:p>
    <w:p w14:paraId="6DF2A80E" w14:textId="77777777" w:rsidR="00713297" w:rsidRDefault="006A144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11260DA9" w14:textId="77777777" w:rsidR="00713297" w:rsidRDefault="00713297">
      <w:pPr>
        <w:jc w:val="both"/>
        <w:rPr>
          <w:sz w:val="24"/>
          <w:szCs w:val="24"/>
        </w:rPr>
      </w:pPr>
    </w:p>
    <w:p w14:paraId="7BE6C782" w14:textId="77777777" w:rsidR="00713297" w:rsidRDefault="00713297">
      <w:pPr>
        <w:jc w:val="both"/>
        <w:rPr>
          <w:sz w:val="24"/>
          <w:szCs w:val="24"/>
        </w:rPr>
      </w:pPr>
    </w:p>
    <w:p w14:paraId="5F80D27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6C1806CF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0CA27A3" w14:textId="77777777" w:rsidR="00713297" w:rsidRDefault="00713297">
      <w:pPr>
        <w:jc w:val="both"/>
        <w:rPr>
          <w:sz w:val="24"/>
          <w:szCs w:val="24"/>
        </w:rPr>
      </w:pPr>
    </w:p>
    <w:p w14:paraId="64C58FD4" w14:textId="77777777" w:rsidR="00D360BD" w:rsidRDefault="00D360BD">
      <w:pPr>
        <w:jc w:val="both"/>
        <w:rPr>
          <w:sz w:val="24"/>
          <w:szCs w:val="24"/>
        </w:rPr>
      </w:pPr>
    </w:p>
    <w:p w14:paraId="165F7C8C" w14:textId="60ACEB23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6839C2BA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kinnistu detailplaneering.</w:t>
      </w:r>
    </w:p>
    <w:p w14:paraId="3CB1AC27" w14:textId="77777777" w:rsidR="00713297" w:rsidRDefault="00713297">
      <w:pPr>
        <w:jc w:val="both"/>
        <w:rPr>
          <w:sz w:val="24"/>
          <w:szCs w:val="24"/>
        </w:rPr>
      </w:pPr>
    </w:p>
    <w:p w14:paraId="072625FE" w14:textId="77777777" w:rsidR="00713297" w:rsidRDefault="00713297">
      <w:pPr>
        <w:jc w:val="both"/>
        <w:rPr>
          <w:sz w:val="24"/>
          <w:szCs w:val="24"/>
        </w:rPr>
      </w:pPr>
    </w:p>
    <w:p w14:paraId="5D8C423C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68D5E424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709E2BF1" w14:textId="77777777" w:rsidR="00713297" w:rsidRDefault="00076735">
      <w:pPr>
        <w:jc w:val="both"/>
        <w:rPr>
          <w:sz w:val="24"/>
          <w:szCs w:val="24"/>
        </w:rPr>
      </w:pPr>
      <w:hyperlink r:id="rId6">
        <w:r w:rsidR="006A1449">
          <w:rPr>
            <w:rStyle w:val="Internetilink"/>
            <w:sz w:val="24"/>
            <w:szCs w:val="24"/>
          </w:rPr>
          <w:t>marie.reinson@haademeeste.ee</w:t>
        </w:r>
      </w:hyperlink>
    </w:p>
    <w:p w14:paraId="7F08A7D8" w14:textId="77777777" w:rsidR="00713297" w:rsidRDefault="006A14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7132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8726" w14:textId="77777777" w:rsidR="006A1449" w:rsidRDefault="006A1449">
      <w:r>
        <w:separator/>
      </w:r>
    </w:p>
  </w:endnote>
  <w:endnote w:type="continuationSeparator" w:id="0">
    <w:p w14:paraId="2AFD4F1A" w14:textId="77777777" w:rsidR="006A1449" w:rsidRDefault="006A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B94" w14:textId="77777777" w:rsidR="00713297" w:rsidRDefault="0071329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CF6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718F20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130A765A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136B12F8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DC37762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D5FC" w14:textId="77777777" w:rsidR="006A1449" w:rsidRDefault="006A1449">
      <w:r>
        <w:separator/>
      </w:r>
    </w:p>
  </w:footnote>
  <w:footnote w:type="continuationSeparator" w:id="0">
    <w:p w14:paraId="2003C15B" w14:textId="77777777" w:rsidR="006A1449" w:rsidRDefault="006A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4E64" w14:textId="77777777" w:rsidR="00713297" w:rsidRDefault="0071329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ED2E" w14:textId="77777777" w:rsidR="00713297" w:rsidRDefault="006A144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31246C3D" wp14:editId="5D591DD3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5BED2" w14:textId="77777777" w:rsidR="00713297" w:rsidRDefault="00713297">
    <w:pPr>
      <w:pStyle w:val="Pis"/>
      <w:jc w:val="center"/>
      <w:rPr>
        <w:sz w:val="40"/>
      </w:rPr>
    </w:pPr>
  </w:p>
  <w:p w14:paraId="51C67892" w14:textId="77777777" w:rsidR="00713297" w:rsidRDefault="00713297">
    <w:pPr>
      <w:pStyle w:val="Pis"/>
      <w:jc w:val="center"/>
      <w:rPr>
        <w:sz w:val="40"/>
      </w:rPr>
    </w:pPr>
  </w:p>
  <w:p w14:paraId="460C63A9" w14:textId="77777777" w:rsidR="00713297" w:rsidRDefault="00713297">
    <w:pPr>
      <w:pStyle w:val="Pis"/>
      <w:jc w:val="center"/>
      <w:rPr>
        <w:sz w:val="32"/>
        <w:szCs w:val="32"/>
      </w:rPr>
    </w:pPr>
  </w:p>
  <w:p w14:paraId="64583670" w14:textId="77777777" w:rsidR="00713297" w:rsidRDefault="006A1449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7"/>
    <w:rsid w:val="00076735"/>
    <w:rsid w:val="00653779"/>
    <w:rsid w:val="006A1449"/>
    <w:rsid w:val="00713297"/>
    <w:rsid w:val="00AB6520"/>
    <w:rsid w:val="00D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8FFC"/>
  <w15:docId w15:val="{B21A6FA6-3EF6-43DB-8C02-60E0F196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1318</Characters>
  <Application>Microsoft Office Word</Application>
  <DocSecurity>0</DocSecurity>
  <Lines>10</Lines>
  <Paragraphs>3</Paragraphs>
  <ScaleCrop>false</ScaleCrop>
  <Company>Tahkuranna Vallavalitsus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3</cp:revision>
  <cp:lastPrinted>2019-12-20T06:53:00Z</cp:lastPrinted>
  <dcterms:created xsi:type="dcterms:W3CDTF">2024-03-25T12:37:00Z</dcterms:created>
  <dcterms:modified xsi:type="dcterms:W3CDTF">2024-03-25T14:58:00Z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